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5C" w:rsidRPr="0016387E" w:rsidRDefault="00A7276F" w:rsidP="00311786">
      <w:pPr>
        <w:jc w:val="center"/>
        <w:rPr>
          <w:rFonts w:ascii="ＤＦＰ太丸ゴシック体" w:eastAsia="ＤＦＰ太丸ゴシック体" w:hAnsi="ＤＦＰ太丸ゴシック体"/>
          <w:sz w:val="36"/>
          <w:szCs w:val="36"/>
          <w14:glow w14:rad="0">
            <w14:schemeClr w14:val="tx1">
              <w14:lumMod w14:val="95000"/>
              <w14:lumOff w14:val="5000"/>
            </w14:schemeClr>
          </w14:glow>
        </w:rPr>
      </w:pPr>
      <w:r>
        <w:rPr>
          <w:rFonts w:ascii="ＤＦＰ太丸ゴシック体" w:eastAsia="ＤＦＰ太丸ゴシック体" w:hAnsi="ＤＦＰ太丸ゴシック体" w:hint="eastAsia"/>
          <w:sz w:val="36"/>
          <w:szCs w:val="36"/>
          <w14:glow w14:rad="0">
            <w14:schemeClr w14:val="tx1">
              <w14:lumMod w14:val="95000"/>
              <w14:lumOff w14:val="5000"/>
            </w14:schemeClr>
          </w14:glow>
        </w:rPr>
        <w:t>体験</w:t>
      </w:r>
      <w:bookmarkStart w:id="0" w:name="_GoBack"/>
      <w:bookmarkEnd w:id="0"/>
      <w:r w:rsidR="007D0B3C" w:rsidRPr="0016387E">
        <w:rPr>
          <w:rFonts w:ascii="ＤＦＰ太丸ゴシック体" w:eastAsia="ＤＦＰ太丸ゴシック体" w:hAnsi="ＤＦＰ太丸ゴシック体" w:hint="eastAsia"/>
          <w:sz w:val="36"/>
          <w:szCs w:val="36"/>
          <w14:glow w14:rad="0">
            <w14:schemeClr w14:val="tx1">
              <w14:lumMod w14:val="95000"/>
              <w14:lumOff w14:val="5000"/>
            </w14:schemeClr>
          </w14:glow>
        </w:rPr>
        <w:t>プログラム</w:t>
      </w:r>
      <w:r w:rsidR="0016387E">
        <w:rPr>
          <w:rFonts w:ascii="ＤＦＰ太丸ゴシック体" w:eastAsia="ＤＦＰ太丸ゴシック体" w:hAnsi="ＤＦＰ太丸ゴシック体" w:hint="eastAsia"/>
          <w:sz w:val="36"/>
          <w:szCs w:val="36"/>
          <w14:glow w14:rad="0">
            <w14:schemeClr w14:val="tx1">
              <w14:lumMod w14:val="95000"/>
              <w14:lumOff w14:val="5000"/>
            </w14:schemeClr>
          </w14:glow>
        </w:rPr>
        <w:t xml:space="preserve">　</w:t>
      </w:r>
      <w:r w:rsidR="007D0B3C" w:rsidRPr="0016387E">
        <w:rPr>
          <w:rFonts w:ascii="ＤＦＰ太丸ゴシック体" w:eastAsia="ＤＦＰ太丸ゴシック体" w:hAnsi="ＤＦＰ太丸ゴシック体" w:hint="eastAsia"/>
          <w:sz w:val="36"/>
          <w:szCs w:val="36"/>
          <w14:glow w14:rad="0">
            <w14:schemeClr w14:val="tx1">
              <w14:lumMod w14:val="95000"/>
              <w14:lumOff w14:val="5000"/>
            </w14:schemeClr>
          </w14:glow>
        </w:rPr>
        <w:t>利用申込書</w:t>
      </w:r>
    </w:p>
    <w:p w:rsidR="007D0B3C" w:rsidRPr="00A57949" w:rsidRDefault="007D0B3C" w:rsidP="00311786">
      <w:pPr>
        <w:jc w:val="center"/>
        <w:rPr>
          <w:rFonts w:ascii="AR PハイカラＰＯＰ体H" w:eastAsia="AR PハイカラＰＯＰ体H"/>
          <w:color w:val="FFFFFF" w:themeColor="background1"/>
          <w:sz w:val="18"/>
          <w:szCs w:val="36"/>
          <w:shd w:val="pct15" w:color="auto" w:fill="FFFFFF"/>
        </w:rPr>
      </w:pPr>
    </w:p>
    <w:p w:rsidR="00311786" w:rsidRDefault="00A57949" w:rsidP="00A57949">
      <w:pPr>
        <w:wordWrap w:val="0"/>
        <w:jc w:val="right"/>
        <w:rPr>
          <w:rFonts w:ascii="AR丸ゴシック体M04" w:eastAsia="AR丸ゴシック体M04" w:hAnsi="AR丸ゴシック体M04"/>
          <w:sz w:val="22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 xml:space="preserve">　　　　</w:t>
      </w:r>
      <w:r w:rsidRPr="00A57949">
        <w:rPr>
          <w:rFonts w:ascii="AR丸ゴシック体M04" w:eastAsia="AR丸ゴシック体M04" w:hAnsi="AR丸ゴシック体M04" w:hint="eastAsia"/>
          <w:sz w:val="24"/>
          <w:szCs w:val="28"/>
        </w:rPr>
        <w:t>お名前：</w:t>
      </w:r>
      <w:r w:rsidRPr="00A57949"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　</w:t>
      </w:r>
      <w:r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　　　　</w:t>
      </w:r>
      <w:r w:rsidRPr="00A57949"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</w:t>
      </w:r>
      <w:r w:rsidR="00577B60"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</w:t>
      </w:r>
      <w:r w:rsidRPr="00A57949"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　　</w:t>
      </w:r>
      <w:r>
        <w:rPr>
          <w:rFonts w:ascii="AR丸ゴシック体M04" w:eastAsia="AR丸ゴシック体M04" w:hAnsi="AR丸ゴシック体M04" w:hint="eastAsia"/>
          <w:sz w:val="22"/>
        </w:rPr>
        <w:t xml:space="preserve">　</w:t>
      </w:r>
    </w:p>
    <w:p w:rsidR="00A57949" w:rsidRPr="00A57949" w:rsidRDefault="0016387E" w:rsidP="00A57949">
      <w:pPr>
        <w:jc w:val="right"/>
        <w:rPr>
          <w:rFonts w:ascii="AR丸ゴシック体M04" w:eastAsia="AR丸ゴシック体M04" w:hAnsi="AR丸ゴシック体M04"/>
          <w:sz w:val="22"/>
        </w:rPr>
      </w:pPr>
      <w:r>
        <w:rPr>
          <w:rFonts w:ascii="AR丸ゴシック体M04" w:eastAsia="AR丸ゴシック体M04" w:hAnsi="AR丸ゴシック体M04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154940</wp:posOffset>
                </wp:positionV>
                <wp:extent cx="5648325" cy="1257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2E51" id="正方形/長方形 5" o:spid="_x0000_s1026" style="position:absolute;left:0;text-align:left;margin-left:-13.05pt;margin-top:12.2pt;width:444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" filled="f" strokecolor="black [3213]" strokeweight="1pt"/>
            </w:pict>
          </mc:Fallback>
        </mc:AlternateContent>
      </w:r>
    </w:p>
    <w:p w:rsidR="00311786" w:rsidRPr="0016387E" w:rsidRDefault="00311786" w:rsidP="0016387E">
      <w:pPr>
        <w:ind w:leftChars="-67" w:left="-141" w:rightChars="-68" w:right="-143" w:firstLineChars="100" w:firstLine="240"/>
        <w:jc w:val="left"/>
        <w:rPr>
          <w:rFonts w:ascii="AR丸ゴシック体M04" w:eastAsia="AR丸ゴシック体M04" w:hAnsi="AR丸ゴシック体M04"/>
          <w:sz w:val="24"/>
        </w:rPr>
      </w:pPr>
      <w:r w:rsidRPr="0016387E">
        <w:rPr>
          <w:rFonts w:ascii="AR丸ゴシック体M04" w:eastAsia="AR丸ゴシック体M04" w:hAnsi="AR丸ゴシック体M04" w:hint="eastAsia"/>
          <w:sz w:val="24"/>
        </w:rPr>
        <w:t>滞在中</w:t>
      </w:r>
      <w:r w:rsidR="007D0B3C" w:rsidRPr="0016387E">
        <w:rPr>
          <w:rFonts w:ascii="AR丸ゴシック体M04" w:eastAsia="AR丸ゴシック体M04" w:hAnsi="AR丸ゴシック体M04" w:hint="eastAsia"/>
          <w:sz w:val="24"/>
        </w:rPr>
        <w:t>に広尾町での</w:t>
      </w:r>
      <w:r w:rsidRPr="0016387E">
        <w:rPr>
          <w:rFonts w:ascii="AR丸ゴシック体M04" w:eastAsia="AR丸ゴシック体M04" w:hAnsi="AR丸ゴシック体M04" w:hint="eastAsia"/>
          <w:sz w:val="24"/>
        </w:rPr>
        <w:t>特色ある暮らしを体験いただき、地域住民との交流の場を設けるために</w:t>
      </w:r>
      <w:r w:rsidR="007D0B3C" w:rsidRPr="0016387E">
        <w:rPr>
          <w:rFonts w:ascii="AR丸ゴシック体M04" w:eastAsia="AR丸ゴシック体M04" w:hAnsi="AR丸ゴシック体M04" w:hint="eastAsia"/>
          <w:sz w:val="24"/>
        </w:rPr>
        <w:t>体験プログラムを提供しています。別紙</w:t>
      </w:r>
      <w:r w:rsidR="0016387E">
        <w:rPr>
          <w:rFonts w:ascii="AR丸ゴシック体M04" w:eastAsia="AR丸ゴシック体M04" w:hAnsi="AR丸ゴシック体M04" w:hint="eastAsia"/>
          <w:sz w:val="24"/>
        </w:rPr>
        <w:t>「</w:t>
      </w:r>
      <w:r w:rsidR="007D0B3C" w:rsidRPr="0016387E">
        <w:rPr>
          <w:rFonts w:ascii="AR丸ゴシック体M04" w:eastAsia="AR丸ゴシック体M04" w:hAnsi="AR丸ゴシック体M04" w:hint="eastAsia"/>
          <w:sz w:val="24"/>
        </w:rPr>
        <w:t>体験プログラム一覧</w:t>
      </w:r>
      <w:r w:rsidR="0016387E">
        <w:rPr>
          <w:rFonts w:ascii="AR丸ゴシック体M04" w:eastAsia="AR丸ゴシック体M04" w:hAnsi="AR丸ゴシック体M04" w:hint="eastAsia"/>
          <w:sz w:val="24"/>
        </w:rPr>
        <w:t>」</w:t>
      </w:r>
      <w:r w:rsidR="007D0B3C" w:rsidRPr="0016387E">
        <w:rPr>
          <w:rFonts w:ascii="AR丸ゴシック体M04" w:eastAsia="AR丸ゴシック体M04" w:hAnsi="AR丸ゴシック体M04" w:hint="eastAsia"/>
          <w:sz w:val="24"/>
        </w:rPr>
        <w:t>から、申込を希望するプログラムを記載してください。</w:t>
      </w:r>
    </w:p>
    <w:p w:rsidR="007D0B3C" w:rsidRPr="0016387E" w:rsidRDefault="007D0B3C" w:rsidP="00311786">
      <w:pPr>
        <w:jc w:val="left"/>
        <w:rPr>
          <w:rFonts w:ascii="AR丸ゴシック体M04" w:eastAsia="AR丸ゴシック体M04" w:hAnsi="AR丸ゴシック体M04"/>
          <w:sz w:val="24"/>
        </w:rPr>
      </w:pPr>
      <w:r w:rsidRPr="0016387E">
        <w:rPr>
          <w:rFonts w:ascii="AR丸ゴシック体M04" w:eastAsia="AR丸ゴシック体M04" w:hAnsi="AR丸ゴシック体M04" w:hint="eastAsia"/>
          <w:sz w:val="24"/>
        </w:rPr>
        <w:t xml:space="preserve">　なお、移住体験住宅にお申込みいただく場合、必ず１つ以上の体験プログラムをご利用いただきます</w:t>
      </w:r>
      <w:r w:rsidR="0016387E">
        <w:rPr>
          <w:rFonts w:ascii="AR丸ゴシック体M04" w:eastAsia="AR丸ゴシック体M04" w:hAnsi="AR丸ゴシック体M04" w:hint="eastAsia"/>
          <w:sz w:val="24"/>
        </w:rPr>
        <w:t>ので、あらかじめご了承ください。</w:t>
      </w:r>
    </w:p>
    <w:p w:rsidR="007D0B3C" w:rsidRPr="007D0B3C" w:rsidRDefault="007D0B3C" w:rsidP="00311786">
      <w:pPr>
        <w:jc w:val="left"/>
        <w:rPr>
          <w:rFonts w:ascii="AR丸ゴシック体M04" w:eastAsia="AR丸ゴシック体M04" w:hAnsi="AR丸ゴシック体M04"/>
          <w:sz w:val="22"/>
        </w:rPr>
      </w:pPr>
    </w:p>
    <w:p w:rsidR="007D0B3C" w:rsidRPr="0016387E" w:rsidRDefault="0016387E" w:rsidP="00311786">
      <w:pPr>
        <w:jc w:val="left"/>
        <w:rPr>
          <w:rFonts w:ascii="AR丸ゴシック体M04" w:eastAsia="AR丸ゴシック体M04" w:hAnsi="AR丸ゴシック体M04"/>
          <w:sz w:val="32"/>
        </w:rPr>
      </w:pPr>
      <w:r>
        <w:rPr>
          <w:rFonts w:ascii="AR丸ゴシック体M04" w:eastAsia="AR丸ゴシック体M04" w:hAnsi="AR丸ゴシック体M04" w:hint="eastAsia"/>
          <w:sz w:val="32"/>
        </w:rPr>
        <w:t>●第１</w:t>
      </w:r>
      <w:r w:rsidR="007D0B3C" w:rsidRPr="0016387E">
        <w:rPr>
          <w:rFonts w:ascii="AR丸ゴシック体M04" w:eastAsia="AR丸ゴシック体M04" w:hAnsi="AR丸ゴシック体M04" w:hint="eastAsia"/>
          <w:sz w:val="32"/>
        </w:rPr>
        <w:t>希望</w:t>
      </w:r>
    </w:p>
    <w:p w:rsidR="00311786" w:rsidRDefault="007D0B3C" w:rsidP="00311786">
      <w:pPr>
        <w:jc w:val="left"/>
        <w:rPr>
          <w:rFonts w:ascii="AR丸ゴシック体M04" w:eastAsia="AR丸ゴシック体M04" w:hAnsi="AR丸ゴシック体M04"/>
          <w:sz w:val="24"/>
        </w:rPr>
      </w:pPr>
      <w:r>
        <w:rPr>
          <w:rFonts w:ascii="AR丸ゴシック体M04" w:eastAsia="AR丸ゴシック体M04" w:hAnsi="AR丸ゴシック体M04" w:hint="eastAsia"/>
          <w:sz w:val="24"/>
        </w:rPr>
        <w:t>希望するプログラム</w:t>
      </w:r>
    </w:p>
    <w:p w:rsidR="007D0B3C" w:rsidRPr="0016387E" w:rsidRDefault="007D0B3C" w:rsidP="00311786">
      <w:pPr>
        <w:jc w:val="left"/>
        <w:rPr>
          <w:rFonts w:ascii="AR丸ゴシック体M04" w:eastAsia="AR丸ゴシック体M04" w:hAnsi="AR丸ゴシック体M04"/>
          <w:sz w:val="40"/>
        </w:rPr>
      </w:pPr>
      <w:r w:rsidRPr="0016387E">
        <w:rPr>
          <w:rFonts w:ascii="AR丸ゴシック体M04" w:eastAsia="AR丸ゴシック体M04" w:hAnsi="AR丸ゴシック体M04" w:hint="eastAsia"/>
          <w:sz w:val="40"/>
        </w:rPr>
        <w:t>（　　　　　　　　　　　　　　　　　　）</w:t>
      </w:r>
    </w:p>
    <w:p w:rsidR="007D0B3C" w:rsidRDefault="007D0B3C" w:rsidP="00311786">
      <w:pPr>
        <w:jc w:val="left"/>
        <w:rPr>
          <w:rFonts w:ascii="AR丸ゴシック体M04" w:eastAsia="AR丸ゴシック体M04" w:hAnsi="AR丸ゴシック体M04"/>
          <w:sz w:val="24"/>
        </w:rPr>
      </w:pPr>
      <w:r>
        <w:rPr>
          <w:rFonts w:ascii="AR丸ゴシック体M04" w:eastAsia="AR丸ゴシック体M04" w:hAnsi="AR丸ゴシック体M04" w:hint="eastAsia"/>
          <w:sz w:val="24"/>
        </w:rPr>
        <w:t>利用人数</w:t>
      </w:r>
    </w:p>
    <w:p w:rsidR="007D0B3C" w:rsidRPr="0016387E" w:rsidRDefault="007D0B3C" w:rsidP="00311786">
      <w:pPr>
        <w:jc w:val="left"/>
        <w:rPr>
          <w:rFonts w:ascii="AR丸ゴシック体M04" w:eastAsia="AR丸ゴシック体M04" w:hAnsi="AR丸ゴシック体M04"/>
          <w:sz w:val="40"/>
          <w:szCs w:val="40"/>
        </w:rPr>
      </w:pPr>
      <w:r w:rsidRPr="0016387E">
        <w:rPr>
          <w:rFonts w:ascii="AR丸ゴシック体M04" w:eastAsia="AR丸ゴシック体M04" w:hAnsi="AR丸ゴシック体M04" w:hint="eastAsia"/>
          <w:sz w:val="40"/>
          <w:szCs w:val="40"/>
        </w:rPr>
        <w:t>（</w:t>
      </w:r>
      <w:r w:rsidR="0016387E">
        <w:rPr>
          <w:rFonts w:ascii="AR丸ゴシック体M04" w:eastAsia="AR丸ゴシック体M04" w:hAnsi="AR丸ゴシック体M04" w:hint="eastAsia"/>
          <w:sz w:val="40"/>
          <w:szCs w:val="40"/>
        </w:rPr>
        <w:t xml:space="preserve">　　</w:t>
      </w:r>
      <w:r w:rsidRPr="0016387E">
        <w:rPr>
          <w:rFonts w:ascii="AR丸ゴシック体M04" w:eastAsia="AR丸ゴシック体M04" w:hAnsi="AR丸ゴシック体M04" w:hint="eastAsia"/>
          <w:sz w:val="40"/>
          <w:szCs w:val="40"/>
        </w:rPr>
        <w:t xml:space="preserve">　　</w:t>
      </w:r>
      <w:r w:rsidRPr="0016387E">
        <w:rPr>
          <w:rFonts w:ascii="AR丸ゴシック体M04" w:eastAsia="AR丸ゴシック体M04" w:hAnsi="AR丸ゴシック体M04" w:hint="eastAsia"/>
          <w:sz w:val="32"/>
          <w:szCs w:val="40"/>
        </w:rPr>
        <w:t>人</w:t>
      </w:r>
      <w:r w:rsidRPr="0016387E">
        <w:rPr>
          <w:rFonts w:ascii="AR丸ゴシック体M04" w:eastAsia="AR丸ゴシック体M04" w:hAnsi="AR丸ゴシック体M04" w:hint="eastAsia"/>
          <w:sz w:val="40"/>
          <w:szCs w:val="40"/>
        </w:rPr>
        <w:t>）</w:t>
      </w:r>
    </w:p>
    <w:p w:rsidR="007D0B3C" w:rsidRPr="007D0B3C" w:rsidRDefault="007D0B3C" w:rsidP="00311786">
      <w:pPr>
        <w:jc w:val="left"/>
        <w:rPr>
          <w:rFonts w:ascii="AR丸ゴシック体M04" w:eastAsia="AR丸ゴシック体M04" w:hAnsi="AR丸ゴシック体M04"/>
          <w:sz w:val="24"/>
        </w:rPr>
      </w:pPr>
      <w:r>
        <w:rPr>
          <w:rFonts w:ascii="AR丸ゴシック体M04" w:eastAsia="AR丸ゴシック体M04" w:hAnsi="AR丸ゴシック体M04" w:hint="eastAsia"/>
          <w:sz w:val="24"/>
        </w:rPr>
        <w:t>利用者名</w:t>
      </w:r>
    </w:p>
    <w:p w:rsidR="00A57949" w:rsidRPr="00A57949" w:rsidRDefault="007D0B3C" w:rsidP="0016387E">
      <w:pPr>
        <w:spacing w:line="480" w:lineRule="auto"/>
        <w:jc w:val="left"/>
        <w:rPr>
          <w:rFonts w:ascii="AR丸ゴシック体M04" w:eastAsia="AR丸ゴシック体M04" w:hAnsi="AR丸ゴシック体M04"/>
          <w:sz w:val="22"/>
        </w:rPr>
      </w:pPr>
      <w:r>
        <w:rPr>
          <w:rFonts w:ascii="AR丸ゴシック体M04" w:eastAsia="AR丸ゴシック体M04" w:hAnsi="AR丸ゴシック体M04" w:hint="eastAsia"/>
          <w:sz w:val="22"/>
        </w:rPr>
        <w:t>・</w:t>
      </w:r>
    </w:p>
    <w:p w:rsidR="00311786" w:rsidRDefault="007D0B3C" w:rsidP="0016387E">
      <w:pPr>
        <w:spacing w:line="480" w:lineRule="auto"/>
        <w:jc w:val="left"/>
        <w:rPr>
          <w:rFonts w:ascii="AR丸ゴシック体M04" w:eastAsia="AR丸ゴシック体M04" w:hAnsi="AR丸ゴシック体M04"/>
          <w:sz w:val="22"/>
        </w:rPr>
      </w:pPr>
      <w:r>
        <w:rPr>
          <w:rFonts w:ascii="AR丸ゴシック体M04" w:eastAsia="AR丸ゴシック体M04" w:hAnsi="AR丸ゴシック体M04" w:hint="eastAsia"/>
          <w:sz w:val="22"/>
        </w:rPr>
        <w:t>・</w:t>
      </w:r>
    </w:p>
    <w:p w:rsidR="00A57949" w:rsidRDefault="00A57949" w:rsidP="00311786">
      <w:pPr>
        <w:jc w:val="left"/>
        <w:rPr>
          <w:rFonts w:ascii="AR丸ゴシック体M04" w:eastAsia="AR丸ゴシック体M04" w:hAnsi="AR丸ゴシック体M04"/>
          <w:sz w:val="22"/>
        </w:rPr>
      </w:pPr>
    </w:p>
    <w:p w:rsidR="0016387E" w:rsidRPr="0016387E" w:rsidRDefault="0016387E" w:rsidP="0016387E">
      <w:pPr>
        <w:jc w:val="left"/>
        <w:rPr>
          <w:rFonts w:ascii="AR丸ゴシック体M04" w:eastAsia="AR丸ゴシック体M04" w:hAnsi="AR丸ゴシック体M04"/>
          <w:sz w:val="32"/>
        </w:rPr>
      </w:pPr>
      <w:r>
        <w:rPr>
          <w:rFonts w:ascii="AR丸ゴシック体M04" w:eastAsia="AR丸ゴシック体M04" w:hAnsi="AR丸ゴシック体M04" w:hint="eastAsia"/>
          <w:sz w:val="32"/>
        </w:rPr>
        <w:t>●</w:t>
      </w:r>
      <w:r w:rsidRPr="0016387E">
        <w:rPr>
          <w:rFonts w:ascii="AR丸ゴシック体M04" w:eastAsia="AR丸ゴシック体M04" w:hAnsi="AR丸ゴシック体M04" w:hint="eastAsia"/>
          <w:sz w:val="32"/>
        </w:rPr>
        <w:t>第</w:t>
      </w:r>
      <w:r>
        <w:rPr>
          <w:rFonts w:ascii="AR丸ゴシック体M04" w:eastAsia="AR丸ゴシック体M04" w:hAnsi="AR丸ゴシック体M04" w:hint="eastAsia"/>
          <w:sz w:val="32"/>
        </w:rPr>
        <w:t>２</w:t>
      </w:r>
      <w:r w:rsidRPr="0016387E">
        <w:rPr>
          <w:rFonts w:ascii="AR丸ゴシック体M04" w:eastAsia="AR丸ゴシック体M04" w:hAnsi="AR丸ゴシック体M04" w:hint="eastAsia"/>
          <w:sz w:val="32"/>
        </w:rPr>
        <w:t>希望</w:t>
      </w:r>
    </w:p>
    <w:p w:rsidR="007D0B3C" w:rsidRDefault="007D0B3C" w:rsidP="007D0B3C">
      <w:pPr>
        <w:jc w:val="left"/>
        <w:rPr>
          <w:rFonts w:ascii="AR丸ゴシック体M04" w:eastAsia="AR丸ゴシック体M04" w:hAnsi="AR丸ゴシック体M04"/>
          <w:sz w:val="24"/>
        </w:rPr>
      </w:pPr>
      <w:r>
        <w:rPr>
          <w:rFonts w:ascii="AR丸ゴシック体M04" w:eastAsia="AR丸ゴシック体M04" w:hAnsi="AR丸ゴシック体M04" w:hint="eastAsia"/>
          <w:sz w:val="24"/>
        </w:rPr>
        <w:t>希望するプログラム</w:t>
      </w:r>
    </w:p>
    <w:p w:rsidR="0016387E" w:rsidRPr="0016387E" w:rsidRDefault="0016387E" w:rsidP="0016387E">
      <w:pPr>
        <w:jc w:val="left"/>
        <w:rPr>
          <w:rFonts w:ascii="AR丸ゴシック体M04" w:eastAsia="AR丸ゴシック体M04" w:hAnsi="AR丸ゴシック体M04"/>
          <w:sz w:val="40"/>
        </w:rPr>
      </w:pPr>
      <w:r w:rsidRPr="0016387E">
        <w:rPr>
          <w:rFonts w:ascii="AR丸ゴシック体M04" w:eastAsia="AR丸ゴシック体M04" w:hAnsi="AR丸ゴシック体M04" w:hint="eastAsia"/>
          <w:sz w:val="40"/>
        </w:rPr>
        <w:t>（　　　　　　　　　　　　　　　　　　）</w:t>
      </w:r>
    </w:p>
    <w:p w:rsidR="007D0B3C" w:rsidRDefault="007D0B3C" w:rsidP="007D0B3C">
      <w:pPr>
        <w:jc w:val="left"/>
        <w:rPr>
          <w:rFonts w:ascii="AR丸ゴシック体M04" w:eastAsia="AR丸ゴシック体M04" w:hAnsi="AR丸ゴシック体M04"/>
          <w:sz w:val="24"/>
        </w:rPr>
      </w:pPr>
      <w:r>
        <w:rPr>
          <w:rFonts w:ascii="AR丸ゴシック体M04" w:eastAsia="AR丸ゴシック体M04" w:hAnsi="AR丸ゴシック体M04" w:hint="eastAsia"/>
          <w:sz w:val="24"/>
        </w:rPr>
        <w:t>利用人数</w:t>
      </w:r>
    </w:p>
    <w:p w:rsidR="007D0B3C" w:rsidRPr="0016387E" w:rsidRDefault="007D0B3C" w:rsidP="007D0B3C">
      <w:pPr>
        <w:jc w:val="left"/>
        <w:rPr>
          <w:rFonts w:ascii="AR丸ゴシック体M04" w:eastAsia="AR丸ゴシック体M04" w:hAnsi="AR丸ゴシック体M04"/>
          <w:sz w:val="40"/>
          <w:szCs w:val="40"/>
        </w:rPr>
      </w:pPr>
      <w:r w:rsidRPr="0016387E">
        <w:rPr>
          <w:rFonts w:ascii="AR丸ゴシック体M04" w:eastAsia="AR丸ゴシック体M04" w:hAnsi="AR丸ゴシック体M04" w:hint="eastAsia"/>
          <w:sz w:val="40"/>
          <w:szCs w:val="40"/>
        </w:rPr>
        <w:t>（</w:t>
      </w:r>
      <w:r w:rsidR="0016387E">
        <w:rPr>
          <w:rFonts w:ascii="AR丸ゴシック体M04" w:eastAsia="AR丸ゴシック体M04" w:hAnsi="AR丸ゴシック体M04" w:hint="eastAsia"/>
          <w:sz w:val="40"/>
          <w:szCs w:val="40"/>
        </w:rPr>
        <w:t xml:space="preserve">　</w:t>
      </w:r>
      <w:r w:rsidRPr="0016387E">
        <w:rPr>
          <w:rFonts w:ascii="AR丸ゴシック体M04" w:eastAsia="AR丸ゴシック体M04" w:hAnsi="AR丸ゴシック体M04" w:hint="eastAsia"/>
          <w:sz w:val="40"/>
          <w:szCs w:val="40"/>
        </w:rPr>
        <w:t xml:space="preserve">　　　</w:t>
      </w:r>
      <w:r w:rsidRPr="0016387E">
        <w:rPr>
          <w:rFonts w:ascii="AR丸ゴシック体M04" w:eastAsia="AR丸ゴシック体M04" w:hAnsi="AR丸ゴシック体M04" w:hint="eastAsia"/>
          <w:sz w:val="32"/>
          <w:szCs w:val="40"/>
        </w:rPr>
        <w:t>人</w:t>
      </w:r>
      <w:r w:rsidRPr="0016387E">
        <w:rPr>
          <w:rFonts w:ascii="AR丸ゴシック体M04" w:eastAsia="AR丸ゴシック体M04" w:hAnsi="AR丸ゴシック体M04" w:hint="eastAsia"/>
          <w:sz w:val="40"/>
          <w:szCs w:val="40"/>
        </w:rPr>
        <w:t>）</w:t>
      </w:r>
    </w:p>
    <w:p w:rsidR="007D0B3C" w:rsidRPr="007D0B3C" w:rsidRDefault="007D0B3C" w:rsidP="007D0B3C">
      <w:pPr>
        <w:jc w:val="left"/>
        <w:rPr>
          <w:rFonts w:ascii="AR丸ゴシック体M04" w:eastAsia="AR丸ゴシック体M04" w:hAnsi="AR丸ゴシック体M04"/>
          <w:sz w:val="24"/>
        </w:rPr>
      </w:pPr>
      <w:r>
        <w:rPr>
          <w:rFonts w:ascii="AR丸ゴシック体M04" w:eastAsia="AR丸ゴシック体M04" w:hAnsi="AR丸ゴシック体M04" w:hint="eastAsia"/>
          <w:sz w:val="24"/>
        </w:rPr>
        <w:t>利用者名</w:t>
      </w:r>
    </w:p>
    <w:p w:rsidR="007D0B3C" w:rsidRPr="00A57949" w:rsidRDefault="007D0B3C" w:rsidP="0016387E">
      <w:pPr>
        <w:spacing w:line="480" w:lineRule="auto"/>
        <w:jc w:val="left"/>
        <w:rPr>
          <w:rFonts w:ascii="AR丸ゴシック体M04" w:eastAsia="AR丸ゴシック体M04" w:hAnsi="AR丸ゴシック体M04"/>
          <w:sz w:val="22"/>
        </w:rPr>
      </w:pPr>
      <w:r>
        <w:rPr>
          <w:rFonts w:ascii="AR丸ゴシック体M04" w:eastAsia="AR丸ゴシック体M04" w:hAnsi="AR丸ゴシック体M04" w:hint="eastAsia"/>
          <w:sz w:val="22"/>
        </w:rPr>
        <w:t>・</w:t>
      </w:r>
    </w:p>
    <w:p w:rsidR="0016387E" w:rsidRDefault="0016387E" w:rsidP="0016387E">
      <w:pPr>
        <w:spacing w:line="480" w:lineRule="auto"/>
        <w:jc w:val="left"/>
        <w:rPr>
          <w:rFonts w:ascii="AR丸ゴシック体M04" w:eastAsia="AR丸ゴシック体M04" w:hAnsi="AR丸ゴシック体M04"/>
          <w:sz w:val="22"/>
        </w:rPr>
      </w:pPr>
      <w:r>
        <w:rPr>
          <w:rFonts w:ascii="AR丸ゴシック体M04" w:eastAsia="AR丸ゴシック体M04" w:hAnsi="AR丸ゴシック体M04" w:hint="eastAsia"/>
          <w:sz w:val="22"/>
        </w:rPr>
        <w:t>・</w:t>
      </w:r>
    </w:p>
    <w:p w:rsidR="0016387E" w:rsidRPr="0016387E" w:rsidRDefault="0016387E" w:rsidP="0016387E">
      <w:pPr>
        <w:ind w:left="240" w:hangingChars="100" w:hanging="240"/>
        <w:jc w:val="left"/>
        <w:rPr>
          <w:rFonts w:ascii="AR丸ゴシック体M04" w:eastAsia="AR丸ゴシック体M04" w:hAnsi="AR丸ゴシック体M04"/>
          <w:sz w:val="24"/>
        </w:rPr>
      </w:pPr>
      <w:r w:rsidRPr="0016387E">
        <w:rPr>
          <w:rFonts w:ascii="AR丸ゴシック体M04" w:eastAsia="AR丸ゴシック体M04" w:hAnsi="AR丸ゴシック体M04" w:hint="eastAsia"/>
          <w:sz w:val="24"/>
        </w:rPr>
        <w:t>※内容により、利用料金がかかる場合</w:t>
      </w:r>
      <w:r>
        <w:rPr>
          <w:rFonts w:ascii="AR丸ゴシック体M04" w:eastAsia="AR丸ゴシック体M04" w:hAnsi="AR丸ゴシック体M04" w:hint="eastAsia"/>
          <w:sz w:val="24"/>
        </w:rPr>
        <w:t>や、</w:t>
      </w:r>
      <w:r w:rsidRPr="0016387E">
        <w:rPr>
          <w:rFonts w:ascii="AR丸ゴシック体M04" w:eastAsia="AR丸ゴシック体M04" w:hAnsi="AR丸ゴシック体M04" w:hint="eastAsia"/>
          <w:sz w:val="24"/>
        </w:rPr>
        <w:t>時期によって</w:t>
      </w:r>
      <w:r>
        <w:rPr>
          <w:rFonts w:ascii="AR丸ゴシック体M04" w:eastAsia="AR丸ゴシック体M04" w:hAnsi="AR丸ゴシック体M04" w:hint="eastAsia"/>
          <w:sz w:val="24"/>
        </w:rPr>
        <w:t>利用できない場合があります。</w:t>
      </w:r>
      <w:r w:rsidRPr="0016387E">
        <w:rPr>
          <w:rFonts w:ascii="AR丸ゴシック体M04" w:eastAsia="AR丸ゴシック体M04" w:hAnsi="AR丸ゴシック体M04" w:hint="eastAsia"/>
          <w:sz w:val="24"/>
        </w:rPr>
        <w:t>詳しくは別紙「体験プログラム一覧」をご確認ください。</w:t>
      </w:r>
    </w:p>
    <w:sectPr w:rsidR="0016387E" w:rsidRPr="0016387E" w:rsidSect="0016387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46" w:rsidRDefault="001A7946" w:rsidP="007D7B7E">
      <w:r>
        <w:separator/>
      </w:r>
    </w:p>
  </w:endnote>
  <w:endnote w:type="continuationSeparator" w:id="0">
    <w:p w:rsidR="001A7946" w:rsidRDefault="001A7946" w:rsidP="007D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46" w:rsidRDefault="001A7946" w:rsidP="007D7B7E">
      <w:r>
        <w:separator/>
      </w:r>
    </w:p>
  </w:footnote>
  <w:footnote w:type="continuationSeparator" w:id="0">
    <w:p w:rsidR="001A7946" w:rsidRDefault="001A7946" w:rsidP="007D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6"/>
    <w:rsid w:val="000043DC"/>
    <w:rsid w:val="00032178"/>
    <w:rsid w:val="000F0C76"/>
    <w:rsid w:val="00131C73"/>
    <w:rsid w:val="0016387E"/>
    <w:rsid w:val="001A079D"/>
    <w:rsid w:val="001A7946"/>
    <w:rsid w:val="00311786"/>
    <w:rsid w:val="0037675C"/>
    <w:rsid w:val="00547B7F"/>
    <w:rsid w:val="00577B60"/>
    <w:rsid w:val="00597876"/>
    <w:rsid w:val="00681933"/>
    <w:rsid w:val="007D0B3C"/>
    <w:rsid w:val="007D7B7E"/>
    <w:rsid w:val="00863990"/>
    <w:rsid w:val="008E41C2"/>
    <w:rsid w:val="00932A3E"/>
    <w:rsid w:val="00A57949"/>
    <w:rsid w:val="00A7276F"/>
    <w:rsid w:val="00B35646"/>
    <w:rsid w:val="00BC3FEB"/>
    <w:rsid w:val="00CB0C54"/>
    <w:rsid w:val="00E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993C3-31FB-4BFC-97C6-96DB690C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9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3217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D7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B7E"/>
  </w:style>
  <w:style w:type="paragraph" w:styleId="a8">
    <w:name w:val="footer"/>
    <w:basedOn w:val="a"/>
    <w:link w:val="a9"/>
    <w:uiPriority w:val="99"/>
    <w:unhideWhenUsed/>
    <w:rsid w:val="007D7B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LGW087</dc:creator>
  <cp:keywords/>
  <dc:description/>
  <cp:lastModifiedBy>LGW088</cp:lastModifiedBy>
  <cp:revision>7</cp:revision>
  <cp:lastPrinted>2017-09-25T00:22:00Z</cp:lastPrinted>
  <dcterms:created xsi:type="dcterms:W3CDTF">2017-09-25T00:14:00Z</dcterms:created>
  <dcterms:modified xsi:type="dcterms:W3CDTF">2021-04-28T09:46:00Z</dcterms:modified>
</cp:coreProperties>
</file>